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5A" w:rsidRPr="008B0CB0" w:rsidRDefault="007B75F4" w:rsidP="00C3237B">
      <w:pPr>
        <w:tabs>
          <w:tab w:val="left" w:pos="10632"/>
        </w:tabs>
        <w:snapToGrid w:val="0"/>
        <w:spacing w:line="360" w:lineRule="auto"/>
        <w:ind w:rightChars="77" w:right="185"/>
        <w:rPr>
          <w:rFonts w:ascii="標楷體" w:eastAsia="標楷體" w:hAnsi="標楷體" w:cs="Helvetica"/>
          <w:b/>
          <w:color w:val="333333"/>
          <w:sz w:val="32"/>
          <w:szCs w:val="32"/>
        </w:rPr>
      </w:pPr>
      <w:r w:rsidRPr="00046429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金門縣</w:t>
      </w:r>
      <w:r w:rsidR="005404A8" w:rsidRPr="00046429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立金</w:t>
      </w:r>
      <w:r w:rsidR="00B443EB" w:rsidRPr="00046429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沙國民中</w:t>
      </w:r>
      <w:r w:rsidR="005404A8" w:rsidRPr="00046429">
        <w:rPr>
          <w:rFonts w:ascii="標楷體" w:eastAsia="標楷體" w:hAnsi="標楷體" w:cs="Helvetica" w:hint="eastAsia"/>
          <w:b/>
          <w:color w:val="000000"/>
          <w:sz w:val="32"/>
          <w:szCs w:val="32"/>
        </w:rPr>
        <w:t>學</w:t>
      </w:r>
      <w:r w:rsidR="005404A8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專案</w:t>
      </w:r>
      <w:r w:rsidRPr="008B0CB0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約</w:t>
      </w:r>
      <w:r w:rsidR="00A4463C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用人</w:t>
      </w:r>
      <w:r w:rsidR="005404A8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員</w:t>
      </w:r>
      <w:r w:rsidR="00201C5A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甄選簡章</w:t>
      </w:r>
    </w:p>
    <w:p w:rsidR="00CA07ED" w:rsidRPr="00DC3A6F" w:rsidRDefault="00CA07ED" w:rsidP="00DC3A6F">
      <w:pPr>
        <w:pStyle w:val="a9"/>
        <w:numPr>
          <w:ilvl w:val="0"/>
          <w:numId w:val="20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 w:cs="Helvetica"/>
          <w:sz w:val="28"/>
          <w:szCs w:val="28"/>
        </w:rPr>
      </w:pPr>
      <w:r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職稱：</w:t>
      </w:r>
      <w:r w:rsidR="005404A8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專案</w:t>
      </w:r>
      <w:r w:rsidR="00910DFB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約</w:t>
      </w:r>
      <w:r w:rsidR="00A4463C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用</w:t>
      </w:r>
      <w:r w:rsidR="00910DFB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人員</w:t>
      </w:r>
      <w:r w:rsidR="00FA6057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(</w:t>
      </w:r>
      <w:r w:rsidR="005404A8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營養師</w:t>
      </w:r>
      <w:r w:rsidR="00FA6057"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)</w:t>
      </w:r>
    </w:p>
    <w:p w:rsidR="00DC3A6F" w:rsidRPr="00DC3A6F" w:rsidRDefault="00DC3A6F" w:rsidP="00DC3A6F">
      <w:pPr>
        <w:pStyle w:val="a9"/>
        <w:numPr>
          <w:ilvl w:val="0"/>
          <w:numId w:val="20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 w:cs="Helvetica"/>
          <w:sz w:val="28"/>
          <w:szCs w:val="28"/>
        </w:rPr>
      </w:pPr>
      <w:r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名額：正取1名(得擇優備取1名)。</w:t>
      </w:r>
    </w:p>
    <w:p w:rsidR="00DC3A6F" w:rsidRPr="00DC3A6F" w:rsidRDefault="00DC3A6F" w:rsidP="00DC3A6F">
      <w:pPr>
        <w:pStyle w:val="a9"/>
        <w:numPr>
          <w:ilvl w:val="0"/>
          <w:numId w:val="20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 w:cs="Helvetica"/>
          <w:sz w:val="28"/>
          <w:szCs w:val="28"/>
        </w:rPr>
      </w:pPr>
      <w:r w:rsidRPr="00DC3A6F">
        <w:rPr>
          <w:rFonts w:ascii="標楷體" w:eastAsia="標楷體" w:hAnsi="標楷體" w:cs="Helvetica" w:hint="eastAsia"/>
          <w:color w:val="333333"/>
          <w:sz w:val="28"/>
          <w:szCs w:val="28"/>
        </w:rPr>
        <w:t>資格條件:</w:t>
      </w:r>
    </w:p>
    <w:p w:rsidR="003970F5" w:rsidRDefault="003970F5" w:rsidP="004918D8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918D8">
        <w:rPr>
          <w:rFonts w:ascii="標楷體" w:eastAsia="標楷體" w:hAnsi="標楷體" w:hint="eastAsia"/>
          <w:sz w:val="28"/>
          <w:szCs w:val="28"/>
        </w:rPr>
        <w:t>國內外</w:t>
      </w:r>
      <w:r w:rsidR="00C3237B" w:rsidRPr="004918D8">
        <w:rPr>
          <w:rFonts w:ascii="標楷體" w:eastAsia="標楷體" w:hAnsi="標楷體" w:hint="eastAsia"/>
          <w:sz w:val="28"/>
          <w:szCs w:val="28"/>
        </w:rPr>
        <w:t>公私立專科以上</w:t>
      </w:r>
      <w:r w:rsidRPr="004918D8">
        <w:rPr>
          <w:rFonts w:ascii="標楷體" w:eastAsia="標楷體" w:hAnsi="標楷體" w:hint="eastAsia"/>
          <w:sz w:val="28"/>
          <w:szCs w:val="28"/>
        </w:rPr>
        <w:t>食品營養相關科系畢業者，</w:t>
      </w:r>
      <w:r w:rsidR="00C3237B" w:rsidRPr="004918D8">
        <w:rPr>
          <w:rFonts w:ascii="標楷體" w:eastAsia="標楷體" w:hAnsi="標楷體" w:hint="eastAsia"/>
          <w:sz w:val="28"/>
          <w:szCs w:val="28"/>
        </w:rPr>
        <w:t>且</w:t>
      </w:r>
      <w:r w:rsidRPr="004918D8">
        <w:rPr>
          <w:rFonts w:ascii="標楷體" w:eastAsia="標楷體" w:hAnsi="標楷體" w:hint="eastAsia"/>
          <w:sz w:val="28"/>
          <w:szCs w:val="28"/>
        </w:rPr>
        <w:t>取得營養師證書</w:t>
      </w:r>
      <w:r w:rsidR="00C3237B" w:rsidRPr="004918D8">
        <w:rPr>
          <w:rFonts w:ascii="標楷體" w:eastAsia="標楷體" w:hAnsi="標楷體" w:hint="eastAsia"/>
          <w:sz w:val="28"/>
          <w:szCs w:val="28"/>
        </w:rPr>
        <w:t>者</w:t>
      </w:r>
      <w:r w:rsidRPr="004918D8">
        <w:rPr>
          <w:rFonts w:ascii="標楷體" w:eastAsia="標楷體" w:hAnsi="標楷體" w:hint="eastAsia"/>
          <w:sz w:val="28"/>
          <w:szCs w:val="28"/>
        </w:rPr>
        <w:t>。</w:t>
      </w:r>
    </w:p>
    <w:p w:rsidR="004918D8" w:rsidRDefault="004918D8" w:rsidP="004918D8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D6F95">
        <w:rPr>
          <w:rFonts w:ascii="標楷體" w:eastAsia="標楷體" w:hAnsi="標楷體" w:hint="eastAsia"/>
          <w:sz w:val="28"/>
          <w:szCs w:val="28"/>
        </w:rPr>
        <w:t>具有與擬任工作性質程度相當之訓練或工作經驗者尤佳。</w:t>
      </w:r>
    </w:p>
    <w:p w:rsidR="004918D8" w:rsidRDefault="004918D8" w:rsidP="004918D8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6D6F95">
        <w:rPr>
          <w:rFonts w:ascii="標楷體" w:eastAsia="標楷體" w:hAnsi="標楷體" w:hint="eastAsia"/>
          <w:sz w:val="28"/>
          <w:szCs w:val="28"/>
        </w:rPr>
        <w:t>無「營養師法」第6條規定「不得充任營養師」之情事者。</w:t>
      </w:r>
    </w:p>
    <w:p w:rsidR="001944F3" w:rsidRDefault="001944F3" w:rsidP="00AD1214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44F3">
        <w:rPr>
          <w:rFonts w:ascii="標楷體" w:eastAsia="標楷體" w:hAnsi="標楷體" w:hint="eastAsia"/>
          <w:sz w:val="28"/>
          <w:szCs w:val="28"/>
        </w:rPr>
        <w:t>無公務人員任用法第26條、28條各款情事者。</w:t>
      </w:r>
    </w:p>
    <w:p w:rsidR="003970F5" w:rsidRPr="001944F3" w:rsidRDefault="003970F5" w:rsidP="00AD1214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44F3">
        <w:rPr>
          <w:rFonts w:ascii="標楷體" w:eastAsia="標楷體" w:hAnsi="標楷體" w:hint="eastAsia"/>
          <w:sz w:val="28"/>
          <w:szCs w:val="28"/>
        </w:rPr>
        <w:t>依性侵害犯罪防治法之規定，無性侵害之犯罪紀錄者。</w:t>
      </w:r>
    </w:p>
    <w:p w:rsidR="00CA07ED" w:rsidRPr="001944F3" w:rsidRDefault="00910DFB" w:rsidP="001944F3">
      <w:pPr>
        <w:pStyle w:val="a9"/>
        <w:numPr>
          <w:ilvl w:val="0"/>
          <w:numId w:val="20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1944F3">
        <w:rPr>
          <w:rFonts w:ascii="標楷體" w:eastAsia="標楷體" w:hAnsi="標楷體" w:cs="Helvetica" w:hint="eastAsia"/>
          <w:sz w:val="28"/>
          <w:szCs w:val="28"/>
        </w:rPr>
        <w:t>工作地點</w:t>
      </w:r>
      <w:r w:rsidR="007B75F4" w:rsidRPr="001944F3">
        <w:rPr>
          <w:rFonts w:ascii="標楷體" w:eastAsia="標楷體" w:hAnsi="標楷體" w:cs="Helvetica" w:hint="eastAsia"/>
          <w:sz w:val="28"/>
          <w:szCs w:val="28"/>
        </w:rPr>
        <w:t>：</w:t>
      </w:r>
      <w:r w:rsidR="0046130A" w:rsidRPr="001944F3">
        <w:rPr>
          <w:rFonts w:ascii="標楷體" w:eastAsia="標楷體" w:hAnsi="標楷體" w:cs="Helvetica" w:hint="eastAsia"/>
          <w:sz w:val="28"/>
          <w:szCs w:val="28"/>
        </w:rPr>
        <w:t>金門縣</w:t>
      </w:r>
      <w:r w:rsidR="005404A8" w:rsidRPr="001944F3">
        <w:rPr>
          <w:rFonts w:ascii="標楷體" w:eastAsia="標楷體" w:hAnsi="標楷體" w:cs="Helvetica" w:hint="eastAsia"/>
          <w:sz w:val="28"/>
          <w:szCs w:val="28"/>
        </w:rPr>
        <w:t>立金</w:t>
      </w:r>
      <w:r w:rsidR="00B443EB" w:rsidRPr="001944F3">
        <w:rPr>
          <w:rFonts w:ascii="標楷體" w:eastAsia="標楷體" w:hAnsi="標楷體" w:cs="Helvetica" w:hint="eastAsia"/>
          <w:sz w:val="28"/>
          <w:szCs w:val="28"/>
        </w:rPr>
        <w:t>沙國民中</w:t>
      </w:r>
      <w:r w:rsidR="005404A8" w:rsidRPr="001944F3">
        <w:rPr>
          <w:rFonts w:ascii="標楷體" w:eastAsia="標楷體" w:hAnsi="標楷體" w:cs="Helvetica" w:hint="eastAsia"/>
          <w:sz w:val="28"/>
          <w:szCs w:val="28"/>
        </w:rPr>
        <w:t>學</w:t>
      </w:r>
      <w:r w:rsidR="0046130A" w:rsidRPr="001944F3">
        <w:rPr>
          <w:rFonts w:ascii="標楷體" w:eastAsia="標楷體" w:hAnsi="標楷體" w:cs="Helvetica" w:hint="eastAsia"/>
          <w:sz w:val="28"/>
          <w:szCs w:val="28"/>
        </w:rPr>
        <w:t>。</w:t>
      </w:r>
    </w:p>
    <w:p w:rsidR="00785024" w:rsidRPr="001944F3" w:rsidRDefault="00A42D07" w:rsidP="001944F3">
      <w:pPr>
        <w:pStyle w:val="a9"/>
        <w:numPr>
          <w:ilvl w:val="0"/>
          <w:numId w:val="20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1944F3">
        <w:rPr>
          <w:rFonts w:ascii="標楷體" w:eastAsia="標楷體" w:hAnsi="標楷體" w:hint="eastAsia"/>
          <w:bCs/>
          <w:sz w:val="28"/>
          <w:szCs w:val="28"/>
        </w:rPr>
        <w:t>工作</w:t>
      </w:r>
      <w:r w:rsidR="00785024" w:rsidRPr="001944F3">
        <w:rPr>
          <w:rFonts w:ascii="標楷體" w:eastAsia="標楷體" w:hAnsi="標楷體" w:hint="eastAsia"/>
          <w:bCs/>
          <w:sz w:val="28"/>
          <w:szCs w:val="28"/>
        </w:rPr>
        <w:t>內容：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944F3">
        <w:rPr>
          <w:rFonts w:ascii="標楷體" w:eastAsia="標楷體" w:hAnsi="標楷體" w:cs="新細明體" w:hint="eastAsia"/>
          <w:kern w:val="0"/>
          <w:sz w:val="28"/>
          <w:szCs w:val="28"/>
        </w:rPr>
        <w:t>午餐行政事務︰</w:t>
      </w:r>
    </w:p>
    <w:p w:rsidR="001944F3" w:rsidRDefault="00061F4E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午餐業務承辦、午餐報表填載、午餐補助業務、午餐資訊化管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7D08CA" w:rsidRPr="006D6F95" w:rsidRDefault="001944F3" w:rsidP="00061F4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理</w:t>
      </w:r>
      <w:r w:rsidR="00061F4E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（校園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食材平台或其他相關需登載檢核之平台）。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944F3">
        <w:rPr>
          <w:rFonts w:ascii="標楷體" w:eastAsia="標楷體" w:hAnsi="標楷體" w:cs="新細明體" w:hint="eastAsia"/>
          <w:kern w:val="0"/>
          <w:sz w:val="28"/>
          <w:szCs w:val="28"/>
        </w:rPr>
        <w:t>午餐製備場所管理：</w:t>
      </w:r>
    </w:p>
    <w:p w:rsidR="001944F3" w:rsidRDefault="00061F4E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場所衛生管理、場所環保管理（廚餘、回收、油煙、下水道油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7D08CA" w:rsidRPr="006D6F95" w:rsidRDefault="001944F3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水分離等事項）、場所安全管理、食材倉儲管理。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944F3">
        <w:rPr>
          <w:rFonts w:ascii="標楷體" w:eastAsia="標楷體" w:hAnsi="標楷體" w:cs="新細明體" w:hint="eastAsia"/>
          <w:kern w:val="0"/>
          <w:sz w:val="28"/>
          <w:szCs w:val="28"/>
        </w:rPr>
        <w:t>午餐製備人員管理：</w:t>
      </w:r>
    </w:p>
    <w:p w:rsidR="007D08CA" w:rsidRPr="006D6F95" w:rsidRDefault="00061F4E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人員衛生管理、人員在職訓練、人員安全管理與防護。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944F3">
        <w:rPr>
          <w:rFonts w:ascii="標楷體" w:eastAsia="標楷體" w:hAnsi="標楷體" w:cs="新細明體" w:hint="eastAsia"/>
          <w:kern w:val="0"/>
          <w:sz w:val="28"/>
          <w:szCs w:val="28"/>
        </w:rPr>
        <w:t>午餐製備品質管控：</w:t>
      </w:r>
    </w:p>
    <w:p w:rsidR="001944F3" w:rsidRDefault="00061F4E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944F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驗收午餐食材、監督午餐衛生安全與品質、緊急事件應變與處</w:t>
      </w:r>
    </w:p>
    <w:p w:rsidR="007D08CA" w:rsidRPr="006D6F95" w:rsidRDefault="001944F3" w:rsidP="00061F4E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7D08CA" w:rsidRPr="006D6F95">
        <w:rPr>
          <w:rFonts w:ascii="標楷體" w:eastAsia="標楷體" w:hAnsi="標楷體" w:cs="新細明體" w:hint="eastAsia"/>
          <w:kern w:val="0"/>
          <w:sz w:val="28"/>
          <w:szCs w:val="28"/>
        </w:rPr>
        <w:t>理。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44F3">
        <w:rPr>
          <w:rFonts w:ascii="標楷體" w:eastAsia="標楷體" w:hAnsi="標楷體" w:hint="eastAsia"/>
          <w:sz w:val="28"/>
          <w:szCs w:val="28"/>
        </w:rPr>
        <w:t>其他與營養午餐相關之行政庶務工作、其他臨時交辦事項。</w:t>
      </w:r>
    </w:p>
    <w:p w:rsidR="007D08CA" w:rsidRPr="001944F3" w:rsidRDefault="007D08CA" w:rsidP="001944F3">
      <w:pPr>
        <w:pStyle w:val="a9"/>
        <w:numPr>
          <w:ilvl w:val="2"/>
          <w:numId w:val="2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944F3">
        <w:rPr>
          <w:rFonts w:ascii="標楷體" w:eastAsia="標楷體" w:hAnsi="標楷體" w:hint="eastAsia"/>
          <w:sz w:val="28"/>
          <w:szCs w:val="28"/>
        </w:rPr>
        <w:t>校群學校相關事務︰</w:t>
      </w:r>
    </w:p>
    <w:p w:rsidR="001944F3" w:rsidRDefault="00061F4E" w:rsidP="00061F4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44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08CA" w:rsidRPr="006D6F95">
        <w:rPr>
          <w:rFonts w:ascii="標楷體" w:eastAsia="標楷體" w:hAnsi="標楷體" w:hint="eastAsia"/>
          <w:sz w:val="28"/>
          <w:szCs w:val="28"/>
        </w:rPr>
        <w:t>午餐業務諮詢、設計校群菜單、營養與食品教育類宣導、上級</w:t>
      </w:r>
    </w:p>
    <w:p w:rsidR="003970F5" w:rsidRPr="006D6F95" w:rsidRDefault="001944F3" w:rsidP="00061F4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D08CA" w:rsidRPr="006D6F95">
        <w:rPr>
          <w:rFonts w:ascii="標楷體" w:eastAsia="標楷體" w:hAnsi="標楷體" w:hint="eastAsia"/>
          <w:sz w:val="28"/>
          <w:szCs w:val="28"/>
        </w:rPr>
        <w:t>機關交辦之校群工作。</w:t>
      </w:r>
    </w:p>
    <w:p w:rsidR="000745C2" w:rsidRDefault="00A0760C" w:rsidP="000745C2">
      <w:pPr>
        <w:pStyle w:val="a9"/>
        <w:numPr>
          <w:ilvl w:val="0"/>
          <w:numId w:val="19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C3A6F">
        <w:rPr>
          <w:rFonts w:ascii="標楷體" w:eastAsia="標楷體" w:hAnsi="標楷體" w:hint="eastAsia"/>
          <w:sz w:val="28"/>
          <w:szCs w:val="28"/>
        </w:rPr>
        <w:t>核薪標準</w:t>
      </w:r>
      <w:r w:rsidR="0004190B" w:rsidRPr="00DC3A6F">
        <w:rPr>
          <w:rFonts w:ascii="標楷體" w:eastAsia="標楷體" w:hAnsi="標楷體" w:hint="eastAsia"/>
          <w:sz w:val="28"/>
          <w:szCs w:val="28"/>
        </w:rPr>
        <w:t>及僱用期間</w:t>
      </w:r>
      <w:r w:rsidRPr="00DC3A6F">
        <w:rPr>
          <w:rFonts w:ascii="標楷體" w:eastAsia="標楷體" w:hAnsi="標楷體" w:hint="eastAsia"/>
          <w:sz w:val="28"/>
          <w:szCs w:val="28"/>
        </w:rPr>
        <w:t>：</w:t>
      </w:r>
    </w:p>
    <w:p w:rsidR="005B40FB" w:rsidRDefault="0070535E" w:rsidP="007737D7">
      <w:pPr>
        <w:pStyle w:val="a9"/>
        <w:numPr>
          <w:ilvl w:val="2"/>
          <w:numId w:val="19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0745C2">
        <w:rPr>
          <w:rFonts w:ascii="標楷體" w:eastAsia="標楷體" w:hAnsi="標楷體" w:hint="eastAsia"/>
          <w:sz w:val="28"/>
          <w:szCs w:val="28"/>
        </w:rPr>
        <w:t>參照</w:t>
      </w:r>
      <w:r w:rsidR="00D90725" w:rsidRPr="000745C2">
        <w:rPr>
          <w:rFonts w:ascii="標楷體" w:eastAsia="標楷體" w:hAnsi="標楷體" w:hint="eastAsia"/>
          <w:sz w:val="28"/>
          <w:szCs w:val="28"/>
        </w:rPr>
        <w:t>「</w:t>
      </w:r>
      <w:r w:rsidR="00D90725" w:rsidRPr="000745C2">
        <w:rPr>
          <w:rFonts w:ascii="標楷體" w:eastAsia="標楷體" w:hAnsi="標楷體" w:cs="Arial"/>
          <w:sz w:val="28"/>
          <w:szCs w:val="28"/>
        </w:rPr>
        <w:t>金門縣政府</w:t>
      </w:r>
      <w:r w:rsidR="00866E3E" w:rsidRPr="000745C2">
        <w:rPr>
          <w:rFonts w:ascii="標楷體" w:eastAsia="標楷體" w:hAnsi="標楷體" w:cs="Arial" w:hint="eastAsia"/>
          <w:sz w:val="28"/>
          <w:szCs w:val="28"/>
        </w:rPr>
        <w:t>及</w:t>
      </w:r>
      <w:r w:rsidR="00D90725" w:rsidRPr="000745C2">
        <w:rPr>
          <w:rFonts w:ascii="標楷體" w:eastAsia="標楷體" w:hAnsi="標楷體" w:cs="Arial" w:hint="eastAsia"/>
          <w:sz w:val="28"/>
          <w:szCs w:val="28"/>
        </w:rPr>
        <w:t>所屬機關</w:t>
      </w:r>
      <w:r w:rsidR="00866E3E" w:rsidRPr="000745C2">
        <w:rPr>
          <w:rFonts w:ascii="標楷體" w:eastAsia="標楷體" w:hAnsi="標楷體" w:cs="Arial" w:hint="eastAsia"/>
          <w:sz w:val="28"/>
          <w:szCs w:val="28"/>
        </w:rPr>
        <w:t>(構)學校</w:t>
      </w:r>
      <w:r w:rsidRPr="000745C2">
        <w:rPr>
          <w:rFonts w:ascii="標楷體" w:eastAsia="標楷體" w:hAnsi="標楷體" w:cs="Arial" w:hint="eastAsia"/>
          <w:sz w:val="28"/>
          <w:szCs w:val="28"/>
        </w:rPr>
        <w:t>專案</w:t>
      </w:r>
      <w:r w:rsidR="00866E3E" w:rsidRPr="000745C2">
        <w:rPr>
          <w:rFonts w:ascii="標楷體" w:eastAsia="標楷體" w:hAnsi="標楷體" w:cs="Arial" w:hint="eastAsia"/>
          <w:sz w:val="28"/>
          <w:szCs w:val="28"/>
        </w:rPr>
        <w:t>約用</w:t>
      </w:r>
      <w:r w:rsidR="00D90725" w:rsidRPr="000745C2">
        <w:rPr>
          <w:rFonts w:ascii="標楷體" w:eastAsia="標楷體" w:hAnsi="標楷體" w:cs="Arial" w:hint="eastAsia"/>
          <w:sz w:val="28"/>
          <w:szCs w:val="28"/>
        </w:rPr>
        <w:t>人員薪點支給報酬標準表</w:t>
      </w:r>
      <w:r w:rsidR="00D90725" w:rsidRPr="000745C2">
        <w:rPr>
          <w:rFonts w:ascii="標楷體" w:eastAsia="標楷體" w:hAnsi="標楷體" w:hint="eastAsia"/>
          <w:sz w:val="28"/>
          <w:szCs w:val="28"/>
        </w:rPr>
        <w:t>」</w:t>
      </w:r>
      <w:r w:rsidRPr="000745C2">
        <w:rPr>
          <w:rFonts w:ascii="標楷體" w:eastAsia="標楷體" w:hAnsi="標楷體" w:cs="Arial" w:hint="eastAsia"/>
          <w:sz w:val="28"/>
          <w:szCs w:val="28"/>
        </w:rPr>
        <w:t>以15薪階(</w:t>
      </w:r>
      <w:r w:rsidR="0007408F" w:rsidRPr="000745C2">
        <w:rPr>
          <w:rFonts w:ascii="標楷體" w:eastAsia="標楷體" w:hAnsi="標楷體" w:cs="Arial" w:hint="eastAsia"/>
          <w:sz w:val="28"/>
          <w:szCs w:val="28"/>
        </w:rPr>
        <w:t>相當新臺幣46,088元</w:t>
      </w:r>
      <w:r w:rsidRPr="000745C2">
        <w:rPr>
          <w:rFonts w:ascii="標楷體" w:eastAsia="標楷體" w:hAnsi="標楷體" w:cs="Arial" w:hint="eastAsia"/>
          <w:sz w:val="28"/>
          <w:szCs w:val="28"/>
        </w:rPr>
        <w:t>)核敘薪津</w:t>
      </w:r>
      <w:r w:rsidRPr="000745C2">
        <w:rPr>
          <w:rFonts w:ascii="標楷體" w:eastAsia="標楷體" w:hAnsi="標楷體" w:hint="eastAsia"/>
          <w:sz w:val="28"/>
          <w:szCs w:val="28"/>
        </w:rPr>
        <w:t>，並</w:t>
      </w:r>
      <w:r w:rsidR="00FD668A" w:rsidRPr="000745C2">
        <w:rPr>
          <w:rFonts w:ascii="標楷體" w:eastAsia="標楷體" w:hAnsi="標楷體" w:hint="eastAsia"/>
          <w:sz w:val="28"/>
          <w:szCs w:val="28"/>
        </w:rPr>
        <w:t>依法納入勞、健保</w:t>
      </w:r>
      <w:r w:rsidR="005C2817" w:rsidRPr="000745C2">
        <w:rPr>
          <w:rFonts w:ascii="標楷體" w:eastAsia="標楷體" w:hAnsi="標楷體" w:hint="eastAsia"/>
          <w:sz w:val="28"/>
          <w:szCs w:val="28"/>
        </w:rPr>
        <w:t>。</w:t>
      </w:r>
    </w:p>
    <w:p w:rsidR="000745C2" w:rsidRPr="000745C2" w:rsidRDefault="000745C2" w:rsidP="0078220D">
      <w:pPr>
        <w:pStyle w:val="Default"/>
        <w:numPr>
          <w:ilvl w:val="2"/>
          <w:numId w:val="19"/>
        </w:numPr>
        <w:tabs>
          <w:tab w:val="left" w:pos="10632"/>
        </w:tabs>
        <w:snapToGrid w:val="0"/>
        <w:spacing w:line="0" w:lineRule="atLeast"/>
        <w:jc w:val="both"/>
        <w:rPr>
          <w:rFonts w:hAnsi="標楷體"/>
          <w:color w:val="auto"/>
          <w:sz w:val="28"/>
          <w:szCs w:val="28"/>
        </w:rPr>
      </w:pPr>
      <w:r w:rsidRPr="000745C2">
        <w:rPr>
          <w:rFonts w:hint="eastAsia"/>
          <w:sz w:val="28"/>
          <w:szCs w:val="28"/>
        </w:rPr>
        <w:t>僱</w:t>
      </w:r>
      <w:r w:rsidRPr="000745C2">
        <w:rPr>
          <w:rFonts w:hAnsi="標楷體" w:hint="eastAsia"/>
          <w:sz w:val="28"/>
          <w:szCs w:val="28"/>
        </w:rPr>
        <w:t>用期間：自報到日起至111年12月3</w:t>
      </w:r>
      <w:r w:rsidRPr="000745C2">
        <w:rPr>
          <w:rFonts w:hint="eastAsia"/>
          <w:sz w:val="28"/>
          <w:szCs w:val="28"/>
        </w:rPr>
        <w:t>1日止，本職缺係中央補助計畫所需人力，年度考核成績優良者，得核予續僱，聘期以一年為原則，惟期間如因中央補助經費遭刪減或計畫結束，將依相關規定終止契約，並不得依任何理由要求留任。</w:t>
      </w:r>
    </w:p>
    <w:p w:rsidR="0004190B" w:rsidRDefault="0004190B" w:rsidP="00DC3A6F">
      <w:pPr>
        <w:pStyle w:val="a9"/>
        <w:numPr>
          <w:ilvl w:val="0"/>
          <w:numId w:val="19"/>
        </w:numPr>
        <w:tabs>
          <w:tab w:val="left" w:pos="10632"/>
        </w:tabs>
        <w:snapToGrid w:val="0"/>
        <w:spacing w:line="0" w:lineRule="atLeast"/>
        <w:ind w:leftChars="0" w:left="588" w:hanging="588"/>
        <w:rPr>
          <w:rFonts w:ascii="標楷體" w:eastAsia="標楷體" w:hAnsi="標楷體"/>
          <w:sz w:val="28"/>
          <w:szCs w:val="28"/>
        </w:rPr>
      </w:pPr>
      <w:r w:rsidRPr="006D6F95">
        <w:rPr>
          <w:rFonts w:ascii="標楷體" w:eastAsia="標楷體" w:hAnsi="標楷體" w:hint="eastAsia"/>
          <w:sz w:val="28"/>
          <w:szCs w:val="28"/>
        </w:rPr>
        <w:t>報名方式</w:t>
      </w:r>
      <w:r w:rsidR="00D308A1" w:rsidRPr="006D6F95">
        <w:rPr>
          <w:rFonts w:ascii="標楷體" w:eastAsia="標楷體" w:hAnsi="標楷體" w:hint="eastAsia"/>
          <w:sz w:val="28"/>
          <w:szCs w:val="28"/>
        </w:rPr>
        <w:t>及其他事項</w:t>
      </w:r>
    </w:p>
    <w:p w:rsidR="0046130A" w:rsidRPr="000745C2" w:rsidRDefault="00CA07ED" w:rsidP="000745C2">
      <w:pPr>
        <w:pStyle w:val="a9"/>
        <w:numPr>
          <w:ilvl w:val="2"/>
          <w:numId w:val="19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檢附報名表(請下載附件填寫)、最高學歷證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書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影本、營養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師證書及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相關工作經歷證明影本各</w:t>
      </w:r>
      <w:r w:rsidR="008F4F79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份於1</w:t>
      </w:r>
      <w:r w:rsidR="0070535E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7A4D37" w:rsidRPr="000745C2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="0048720F" w:rsidRPr="000745C2">
        <w:rPr>
          <w:rFonts w:ascii="標楷體" w:eastAsia="標楷體" w:cs="標楷體"/>
          <w:color w:val="000000"/>
          <w:kern w:val="0"/>
          <w:sz w:val="28"/>
          <w:szCs w:val="28"/>
        </w:rPr>
        <w:t>月</w:t>
      </w:r>
      <w:r w:rsidR="007A4D37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48720F" w:rsidRPr="000745C2">
        <w:rPr>
          <w:rFonts w:ascii="標楷體" w:eastAsia="標楷體" w:cs="標楷體"/>
          <w:color w:val="000000"/>
          <w:kern w:val="0"/>
          <w:sz w:val="28"/>
          <w:szCs w:val="28"/>
        </w:rPr>
        <w:t>日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前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郵寄至</w:t>
      </w:r>
      <w:r w:rsidR="00B443EB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金門縣立金沙國民中學人事室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收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以郵戳為憑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，逾期恕不受理</w:t>
      </w:r>
      <w:r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，或</w:t>
      </w:r>
      <w:r w:rsidR="0046130A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於11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46130A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7A4D37" w:rsidRPr="000745C2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="0046130A" w:rsidRPr="000745C2">
        <w:rPr>
          <w:rFonts w:ascii="標楷體" w:eastAsia="標楷體" w:cs="標楷體"/>
          <w:color w:val="000000"/>
          <w:kern w:val="0"/>
          <w:sz w:val="28"/>
          <w:szCs w:val="28"/>
        </w:rPr>
        <w:t>月</w:t>
      </w:r>
      <w:r w:rsidR="007A4D37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46130A" w:rsidRPr="000745C2">
        <w:rPr>
          <w:rFonts w:ascii="標楷體" w:eastAsia="標楷體" w:cs="標楷體"/>
          <w:color w:val="000000"/>
          <w:kern w:val="0"/>
          <w:sz w:val="28"/>
          <w:szCs w:val="28"/>
        </w:rPr>
        <w:t>日</w:t>
      </w:r>
      <w:r w:rsidR="0046130A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下班前</w:t>
      </w:r>
      <w:r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【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親送</w:t>
      </w:r>
      <w:r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】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金門縣立金</w:t>
      </w:r>
      <w:r w:rsidR="00B443EB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沙國民中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學人事室</w:t>
      </w:r>
      <w:r w:rsidR="0046130A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報名郵件封面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請務必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註明「</w:t>
      </w:r>
      <w:r w:rsidR="008F4F79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應徵</w:t>
      </w:r>
      <w:r w:rsidR="00AC0FC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專案約用營養師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」及</w:t>
      </w:r>
      <w:r w:rsidR="0046130A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日夜間聯絡</w:t>
      </w:r>
      <w:r w:rsidR="0048720F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電話</w:t>
      </w:r>
      <w:r w:rsidR="000836D8" w:rsidRPr="000745C2">
        <w:rPr>
          <w:rFonts w:ascii="標楷體" w:eastAsia="標楷體" w:cs="標楷體" w:hint="eastAsia"/>
          <w:color w:val="000000"/>
          <w:kern w:val="0"/>
          <w:sz w:val="28"/>
          <w:szCs w:val="28"/>
        </w:rPr>
        <w:t>；逾期或證件不齊者，恕不受理報名。</w:t>
      </w:r>
    </w:p>
    <w:p w:rsidR="00046429" w:rsidRPr="001944F3" w:rsidRDefault="00046429" w:rsidP="000745C2">
      <w:pPr>
        <w:pStyle w:val="a9"/>
        <w:numPr>
          <w:ilvl w:val="2"/>
          <w:numId w:val="19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44F3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聯絡電話:082-352560分機33陳小姐或23陳先生。</w:t>
      </w:r>
    </w:p>
    <w:p w:rsidR="00AC0FCF" w:rsidRPr="000745C2" w:rsidRDefault="0070535E" w:rsidP="000745C2">
      <w:pPr>
        <w:pStyle w:val="a9"/>
        <w:numPr>
          <w:ilvl w:val="0"/>
          <w:numId w:val="19"/>
        </w:numPr>
        <w:tabs>
          <w:tab w:val="left" w:pos="10632"/>
        </w:tabs>
        <w:snapToGrid w:val="0"/>
        <w:spacing w:line="0" w:lineRule="atLeast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0745C2">
        <w:rPr>
          <w:rFonts w:ascii="標楷體" w:eastAsia="標楷體" w:cs="標楷體" w:hint="eastAsia"/>
          <w:kern w:val="0"/>
          <w:sz w:val="28"/>
          <w:szCs w:val="28"/>
        </w:rPr>
        <w:t>甄選方式：本校先</w:t>
      </w:r>
      <w:r w:rsidR="00AC0FCF" w:rsidRPr="000745C2">
        <w:rPr>
          <w:rFonts w:ascii="標楷體" w:eastAsia="標楷體" w:cs="標楷體" w:hint="eastAsia"/>
          <w:kern w:val="0"/>
          <w:sz w:val="28"/>
          <w:szCs w:val="28"/>
        </w:rPr>
        <w:t>進行</w:t>
      </w:r>
      <w:r w:rsidRPr="000745C2">
        <w:rPr>
          <w:rFonts w:ascii="標楷體" w:eastAsia="標楷體" w:cs="標楷體" w:hint="eastAsia"/>
          <w:kern w:val="0"/>
          <w:sz w:val="28"/>
          <w:szCs w:val="28"/>
        </w:rPr>
        <w:t>書面審查，資格符合者</w:t>
      </w:r>
      <w:r w:rsidR="00AC0FCF" w:rsidRPr="000745C2">
        <w:rPr>
          <w:rFonts w:ascii="標楷體" w:eastAsia="標楷體" w:cs="標楷體" w:hint="eastAsia"/>
          <w:kern w:val="0"/>
          <w:sz w:val="28"/>
          <w:szCs w:val="28"/>
        </w:rPr>
        <w:t>，將</w:t>
      </w:r>
      <w:r w:rsidRPr="000745C2">
        <w:rPr>
          <w:rFonts w:ascii="標楷體" w:eastAsia="標楷體" w:cs="標楷體" w:hint="eastAsia"/>
          <w:kern w:val="0"/>
          <w:sz w:val="28"/>
          <w:szCs w:val="28"/>
        </w:rPr>
        <w:t>視應徵人員之學經歷專長及業務需要，擇優通知面試。審查不合格者或甄選未獲錄取者，恕不另行通知亦不退件。</w:t>
      </w:r>
    </w:p>
    <w:p w:rsidR="00AC0FCF" w:rsidRPr="006D6F95" w:rsidRDefault="00AC0FCF" w:rsidP="000745C2">
      <w:pPr>
        <w:pStyle w:val="a9"/>
        <w:numPr>
          <w:ilvl w:val="0"/>
          <w:numId w:val="19"/>
        </w:numPr>
        <w:tabs>
          <w:tab w:val="left" w:pos="10632"/>
        </w:tabs>
        <w:snapToGrid w:val="0"/>
        <w:spacing w:line="0" w:lineRule="atLeast"/>
        <w:ind w:leftChars="0" w:left="588" w:hanging="588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D6F95">
        <w:rPr>
          <w:rFonts w:ascii="標楷體" w:eastAsia="標楷體" w:cs="標楷體" w:hint="eastAsia"/>
          <w:color w:val="000000"/>
          <w:kern w:val="0"/>
          <w:sz w:val="28"/>
          <w:szCs w:val="28"/>
        </w:rPr>
        <w:t>錄取、報到事項</w:t>
      </w:r>
    </w:p>
    <w:p w:rsidR="00AC0FCF" w:rsidRDefault="00AC0FCF" w:rsidP="00705696">
      <w:pPr>
        <w:pStyle w:val="Default"/>
        <w:numPr>
          <w:ilvl w:val="0"/>
          <w:numId w:val="30"/>
        </w:numPr>
        <w:snapToGrid w:val="0"/>
        <w:spacing w:after="100" w:line="0" w:lineRule="atLeast"/>
        <w:jc w:val="both"/>
        <w:rPr>
          <w:color w:val="auto"/>
          <w:sz w:val="28"/>
          <w:szCs w:val="28"/>
        </w:rPr>
      </w:pPr>
      <w:r w:rsidRPr="006D6F95">
        <w:rPr>
          <w:rFonts w:hint="eastAsia"/>
          <w:sz w:val="28"/>
          <w:szCs w:val="28"/>
        </w:rPr>
        <w:t>錄取</w:t>
      </w:r>
      <w:r w:rsidRPr="006D6F95">
        <w:rPr>
          <w:rFonts w:hint="eastAsia"/>
          <w:color w:val="auto"/>
          <w:sz w:val="28"/>
          <w:szCs w:val="28"/>
        </w:rPr>
        <w:t>人員自公告或通知日起30日內報到，逾期喪失錄取資格</w:t>
      </w:r>
      <w:r w:rsidRPr="006D6F95">
        <w:rPr>
          <w:color w:val="auto"/>
          <w:sz w:val="28"/>
          <w:szCs w:val="28"/>
        </w:rPr>
        <w:t>;</w:t>
      </w:r>
      <w:r w:rsidRPr="006D6F95">
        <w:rPr>
          <w:rFonts w:hint="eastAsia"/>
          <w:color w:val="auto"/>
          <w:sz w:val="28"/>
          <w:szCs w:val="28"/>
        </w:rPr>
        <w:t>本職缺備取人員候用期間自甄選結果確定日起2個月內。</w:t>
      </w:r>
    </w:p>
    <w:p w:rsidR="00705696" w:rsidRPr="00705696" w:rsidRDefault="00705696" w:rsidP="00705696">
      <w:pPr>
        <w:pStyle w:val="Default"/>
        <w:numPr>
          <w:ilvl w:val="0"/>
          <w:numId w:val="30"/>
        </w:numPr>
        <w:snapToGrid w:val="0"/>
        <w:spacing w:after="100" w:line="0" w:lineRule="atLeast"/>
        <w:jc w:val="both"/>
        <w:rPr>
          <w:rFonts w:hint="eastAsia"/>
          <w:color w:val="auto"/>
          <w:sz w:val="28"/>
          <w:szCs w:val="28"/>
        </w:rPr>
      </w:pPr>
      <w:r w:rsidRPr="000745C2">
        <w:rPr>
          <w:rFonts w:hint="eastAsia"/>
          <w:color w:val="auto"/>
          <w:sz w:val="28"/>
          <w:szCs w:val="28"/>
        </w:rPr>
        <w:t>錄</w:t>
      </w:r>
      <w:r w:rsidRPr="000745C2">
        <w:rPr>
          <w:color w:val="auto"/>
          <w:sz w:val="28"/>
          <w:szCs w:val="28"/>
        </w:rPr>
        <w:t>取人員</w:t>
      </w:r>
      <w:r w:rsidRPr="000745C2">
        <w:rPr>
          <w:rFonts w:hint="eastAsia"/>
          <w:color w:val="auto"/>
          <w:sz w:val="28"/>
          <w:szCs w:val="28"/>
        </w:rPr>
        <w:t>基本</w:t>
      </w:r>
      <w:r w:rsidRPr="000745C2">
        <w:rPr>
          <w:color w:val="auto"/>
          <w:sz w:val="28"/>
          <w:szCs w:val="28"/>
        </w:rPr>
        <w:t>條件、報考資格等證明文件，</w:t>
      </w:r>
      <w:r w:rsidRPr="000745C2">
        <w:rPr>
          <w:rFonts w:hint="eastAsia"/>
          <w:color w:val="auto"/>
          <w:sz w:val="28"/>
          <w:szCs w:val="28"/>
        </w:rPr>
        <w:t>於</w:t>
      </w:r>
      <w:r w:rsidRPr="000745C2">
        <w:rPr>
          <w:color w:val="auto"/>
          <w:sz w:val="28"/>
          <w:szCs w:val="28"/>
        </w:rPr>
        <w:t>報到後，經發現未具學校 營養師資格者，或未依學校規定繳交報到相關文件者，則取消</w:t>
      </w:r>
      <w:r w:rsidRPr="000745C2">
        <w:rPr>
          <w:rFonts w:hint="eastAsia"/>
          <w:color w:val="auto"/>
          <w:sz w:val="28"/>
          <w:szCs w:val="28"/>
        </w:rPr>
        <w:t>僱</w:t>
      </w:r>
      <w:r w:rsidRPr="000745C2">
        <w:rPr>
          <w:color w:val="auto"/>
          <w:sz w:val="28"/>
          <w:szCs w:val="28"/>
        </w:rPr>
        <w:t>用，錄取人員不得異議及要求任何補償。所繳證件如有不實，除取消甄選或錄</w:t>
      </w:r>
      <w:r>
        <w:rPr>
          <w:rFonts w:hAnsi="標楷體" w:cs="Helvetica"/>
          <w:color w:val="333333"/>
          <w:kern w:val="2"/>
          <w:sz w:val="28"/>
          <w:szCs w:val="28"/>
        </w:rPr>
        <w:t>取資格外，如涉及刑責由應試者自行負責</w:t>
      </w:r>
      <w:bookmarkStart w:id="0" w:name="_GoBack"/>
      <w:bookmarkEnd w:id="0"/>
    </w:p>
    <w:p w:rsidR="00CA07ED" w:rsidRPr="006D6F95" w:rsidRDefault="00AC0FCF" w:rsidP="000745C2">
      <w:pPr>
        <w:pStyle w:val="a9"/>
        <w:numPr>
          <w:ilvl w:val="0"/>
          <w:numId w:val="19"/>
        </w:numPr>
        <w:tabs>
          <w:tab w:val="left" w:pos="10632"/>
        </w:tabs>
        <w:snapToGrid w:val="0"/>
        <w:spacing w:line="0" w:lineRule="atLeast"/>
        <w:ind w:leftChars="0" w:left="851" w:hanging="851"/>
        <w:rPr>
          <w:sz w:val="28"/>
          <w:szCs w:val="28"/>
        </w:rPr>
      </w:pPr>
      <w:r w:rsidRPr="006D6F95">
        <w:rPr>
          <w:rFonts w:ascii="標楷體" w:eastAsia="標楷體" w:hAnsi="標楷體" w:hint="eastAsia"/>
          <w:sz w:val="28"/>
          <w:szCs w:val="28"/>
        </w:rPr>
        <w:t>本</w:t>
      </w:r>
      <w:r w:rsidR="00CA07ED" w:rsidRPr="006D6F95">
        <w:rPr>
          <w:rFonts w:ascii="標楷體" w:eastAsia="標楷體" w:hAnsi="標楷體" w:hint="eastAsia"/>
          <w:sz w:val="28"/>
          <w:szCs w:val="28"/>
        </w:rPr>
        <w:t>要點如有未盡事宜，得依相關規定辦理。</w:t>
      </w:r>
      <w:r w:rsidR="00CA07ED" w:rsidRPr="006D6F95">
        <w:rPr>
          <w:sz w:val="28"/>
          <w:szCs w:val="28"/>
        </w:rPr>
        <w:t xml:space="preserve"> </w:t>
      </w:r>
    </w:p>
    <w:sectPr w:rsidR="00CA07ED" w:rsidRPr="006D6F95" w:rsidSect="006D6F9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6C" w:rsidRDefault="00AB436C" w:rsidP="00126279">
      <w:r>
        <w:separator/>
      </w:r>
    </w:p>
  </w:endnote>
  <w:endnote w:type="continuationSeparator" w:id="0">
    <w:p w:rsidR="00AB436C" w:rsidRDefault="00AB436C" w:rsidP="0012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6C" w:rsidRDefault="00AB436C" w:rsidP="00126279">
      <w:r>
        <w:separator/>
      </w:r>
    </w:p>
  </w:footnote>
  <w:footnote w:type="continuationSeparator" w:id="0">
    <w:p w:rsidR="00AB436C" w:rsidRDefault="00AB436C" w:rsidP="0012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DE9"/>
    <w:multiLevelType w:val="hybridMultilevel"/>
    <w:tmpl w:val="9D125BD4"/>
    <w:lvl w:ilvl="0" w:tplc="04090015">
      <w:start w:val="1"/>
      <w:numFmt w:val="taiwaneseCountingThousand"/>
      <w:lvlText w:val="%1、"/>
      <w:lvlJc w:val="left"/>
      <w:pPr>
        <w:ind w:left="1068" w:hanging="480"/>
      </w:pPr>
    </w:lvl>
    <w:lvl w:ilvl="1" w:tplc="3E90A33E">
      <w:start w:val="1"/>
      <w:numFmt w:val="taiwaneseCountingThousand"/>
      <w:lvlText w:val="%2、"/>
      <w:lvlJc w:val="left"/>
      <w:pPr>
        <w:ind w:left="1548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087D5BBD"/>
    <w:multiLevelType w:val="hybridMultilevel"/>
    <w:tmpl w:val="BE9A9024"/>
    <w:lvl w:ilvl="0" w:tplc="0409000F">
      <w:start w:val="1"/>
      <w:numFmt w:val="decimal"/>
      <w:lvlText w:val="%1."/>
      <w:lvlJc w:val="left"/>
      <w:pPr>
        <w:ind w:left="1335" w:hanging="855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2D1900"/>
    <w:multiLevelType w:val="hybridMultilevel"/>
    <w:tmpl w:val="C3401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258D8"/>
    <w:multiLevelType w:val="hybridMultilevel"/>
    <w:tmpl w:val="C3E6E51A"/>
    <w:lvl w:ilvl="0" w:tplc="A2CE3C70">
      <w:start w:val="1"/>
      <w:numFmt w:val="ideographLegalTraditional"/>
      <w:lvlText w:val="%1、"/>
      <w:lvlJc w:val="left"/>
      <w:pPr>
        <w:ind w:left="4166" w:hanging="480"/>
      </w:pPr>
      <w:rPr>
        <w:rFonts w:ascii="標楷體" w:eastAsia="標楷體" w:hAnsi="標楷體"/>
        <w:b/>
      </w:rPr>
    </w:lvl>
    <w:lvl w:ilvl="1" w:tplc="9872C80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D7F74"/>
    <w:multiLevelType w:val="hybridMultilevel"/>
    <w:tmpl w:val="D01EA84E"/>
    <w:lvl w:ilvl="0" w:tplc="5810E0F8">
      <w:start w:val="1"/>
      <w:numFmt w:val="taiwaneseCountingThousand"/>
      <w:lvlText w:val="%1、"/>
      <w:lvlJc w:val="left"/>
      <w:pPr>
        <w:ind w:left="756" w:hanging="480"/>
      </w:pPr>
      <w:rPr>
        <w:rFonts w:hint="default"/>
        <w:color w:val="333333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197259E9"/>
    <w:multiLevelType w:val="hybridMultilevel"/>
    <w:tmpl w:val="C1B861A4"/>
    <w:lvl w:ilvl="0" w:tplc="84FAF61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F5950"/>
    <w:multiLevelType w:val="hybridMultilevel"/>
    <w:tmpl w:val="EC02C206"/>
    <w:lvl w:ilvl="0" w:tplc="C052B4F0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36C2E"/>
    <w:multiLevelType w:val="hybridMultilevel"/>
    <w:tmpl w:val="C3401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07AF0"/>
    <w:multiLevelType w:val="hybridMultilevel"/>
    <w:tmpl w:val="5BECFD22"/>
    <w:lvl w:ilvl="0" w:tplc="04090015">
      <w:start w:val="1"/>
      <w:numFmt w:val="taiwaneseCountingThousand"/>
      <w:lvlText w:val="%1、"/>
      <w:lvlJc w:val="left"/>
      <w:pPr>
        <w:ind w:left="12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9" w15:restartNumberingAfterBreak="0">
    <w:nsid w:val="2B592FBD"/>
    <w:multiLevelType w:val="hybridMultilevel"/>
    <w:tmpl w:val="23E8C64C"/>
    <w:lvl w:ilvl="0" w:tplc="62AA939C">
      <w:start w:val="1"/>
      <w:numFmt w:val="ideographLegalTraditional"/>
      <w:lvlText w:val="%1、"/>
      <w:lvlJc w:val="left"/>
      <w:pPr>
        <w:ind w:left="1844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52E5A36"/>
    <w:multiLevelType w:val="hybridMultilevel"/>
    <w:tmpl w:val="E9D06B7E"/>
    <w:lvl w:ilvl="0" w:tplc="392800BE">
      <w:start w:val="1"/>
      <w:numFmt w:val="taiwaneseCountingThousand"/>
      <w:lvlText w:val="%1、"/>
      <w:lvlJc w:val="left"/>
      <w:pPr>
        <w:ind w:left="732" w:hanging="480"/>
      </w:pPr>
      <w:rPr>
        <w:rFonts w:ascii="標楷體" w:eastAsia="標楷體" w:hAnsi="Calibri" w:cs="標楷體"/>
        <w:color w:val="333333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1" w15:restartNumberingAfterBreak="0">
    <w:nsid w:val="35763814"/>
    <w:multiLevelType w:val="hybridMultilevel"/>
    <w:tmpl w:val="4F18D70C"/>
    <w:lvl w:ilvl="0" w:tplc="62AA939C">
      <w:start w:val="1"/>
      <w:numFmt w:val="ideographLegalTraditional"/>
      <w:lvlText w:val="%1、"/>
      <w:lvlJc w:val="left"/>
      <w:pPr>
        <w:ind w:left="1844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9912B7F"/>
    <w:multiLevelType w:val="hybridMultilevel"/>
    <w:tmpl w:val="950C6598"/>
    <w:lvl w:ilvl="0" w:tplc="DB6C7AB6">
      <w:start w:val="5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E0465B8C">
      <w:start w:val="4"/>
      <w:numFmt w:val="ideographLegalTraditional"/>
      <w:lvlText w:val="%2、"/>
      <w:lvlJc w:val="left"/>
      <w:pPr>
        <w:ind w:left="1476" w:hanging="72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 w15:restartNumberingAfterBreak="0">
    <w:nsid w:val="399F5226"/>
    <w:multiLevelType w:val="hybridMultilevel"/>
    <w:tmpl w:val="E294E8FE"/>
    <w:lvl w:ilvl="0" w:tplc="F03495D8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2A5EAC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5810E0F8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color w:val="333333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40E0F"/>
    <w:multiLevelType w:val="hybridMultilevel"/>
    <w:tmpl w:val="D85E3200"/>
    <w:lvl w:ilvl="0" w:tplc="72C8C2BA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41A9357F"/>
    <w:multiLevelType w:val="hybridMultilevel"/>
    <w:tmpl w:val="07F46C48"/>
    <w:lvl w:ilvl="0" w:tplc="0409000F">
      <w:start w:val="1"/>
      <w:numFmt w:val="decimal"/>
      <w:lvlText w:val="%1.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B87E27"/>
    <w:multiLevelType w:val="hybridMultilevel"/>
    <w:tmpl w:val="F8BE3B16"/>
    <w:lvl w:ilvl="0" w:tplc="62AA939C">
      <w:start w:val="1"/>
      <w:numFmt w:val="ideographLegalTraditional"/>
      <w:lvlText w:val="%1、"/>
      <w:lvlJc w:val="left"/>
      <w:pPr>
        <w:ind w:left="1844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54FE6A33"/>
    <w:multiLevelType w:val="hybridMultilevel"/>
    <w:tmpl w:val="173222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6464F0"/>
    <w:multiLevelType w:val="hybridMultilevel"/>
    <w:tmpl w:val="2424F13E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9" w15:restartNumberingAfterBreak="0">
    <w:nsid w:val="617871A8"/>
    <w:multiLevelType w:val="hybridMultilevel"/>
    <w:tmpl w:val="FFD2E816"/>
    <w:lvl w:ilvl="0" w:tplc="1422CF22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0" w15:restartNumberingAfterBreak="0">
    <w:nsid w:val="619444AE"/>
    <w:multiLevelType w:val="hybridMultilevel"/>
    <w:tmpl w:val="74123472"/>
    <w:lvl w:ilvl="0" w:tplc="5810E0F8">
      <w:start w:val="1"/>
      <w:numFmt w:val="taiwaneseCountingThousand"/>
      <w:lvlText w:val="%1、"/>
      <w:lvlJc w:val="left"/>
      <w:pPr>
        <w:ind w:left="11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1" w15:restartNumberingAfterBreak="0">
    <w:nsid w:val="647069F7"/>
    <w:multiLevelType w:val="hybridMultilevel"/>
    <w:tmpl w:val="63B0B730"/>
    <w:lvl w:ilvl="0" w:tplc="62AA939C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2506F0"/>
    <w:multiLevelType w:val="hybridMultilevel"/>
    <w:tmpl w:val="C632E3E0"/>
    <w:lvl w:ilvl="0" w:tplc="62AA939C">
      <w:start w:val="1"/>
      <w:numFmt w:val="ideographLegalTraditional"/>
      <w:lvlText w:val="%1、"/>
      <w:lvlJc w:val="left"/>
      <w:pPr>
        <w:ind w:left="1844" w:hanging="7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6C624804"/>
    <w:multiLevelType w:val="hybridMultilevel"/>
    <w:tmpl w:val="909081FE"/>
    <w:lvl w:ilvl="0" w:tplc="7B62BB6C">
      <w:start w:val="3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6C666335"/>
    <w:multiLevelType w:val="multilevel"/>
    <w:tmpl w:val="5DA6208A"/>
    <w:lvl w:ilvl="0">
      <w:start w:val="1"/>
      <w:numFmt w:val="taiwaneseCountingThousand"/>
      <w:lvlText w:val="%1、"/>
      <w:lvlJc w:val="left"/>
      <w:pPr>
        <w:ind w:left="439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4111" w:hanging="70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F306148"/>
    <w:multiLevelType w:val="hybridMultilevel"/>
    <w:tmpl w:val="9686FEB8"/>
    <w:lvl w:ilvl="0" w:tplc="9C96B836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6" w15:restartNumberingAfterBreak="0">
    <w:nsid w:val="789A117C"/>
    <w:multiLevelType w:val="hybridMultilevel"/>
    <w:tmpl w:val="EE2481E8"/>
    <w:lvl w:ilvl="0" w:tplc="0C7EB96E">
      <w:start w:val="1"/>
      <w:numFmt w:val="taiwaneseCountingThousand"/>
      <w:lvlText w:val="%1、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7" w15:restartNumberingAfterBreak="0">
    <w:nsid w:val="7916237F"/>
    <w:multiLevelType w:val="hybridMultilevel"/>
    <w:tmpl w:val="6AFA8E8E"/>
    <w:lvl w:ilvl="0" w:tplc="62AA939C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810E0F8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color w:val="333333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6D0C08"/>
    <w:multiLevelType w:val="hybridMultilevel"/>
    <w:tmpl w:val="C59EDCCA"/>
    <w:lvl w:ilvl="0" w:tplc="C4023AC6">
      <w:start w:val="6"/>
      <w:numFmt w:val="ideographLegalTraditional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6"/>
  </w:num>
  <w:num w:numId="5">
    <w:abstractNumId w:val="25"/>
  </w:num>
  <w:num w:numId="6">
    <w:abstractNumId w:val="0"/>
  </w:num>
  <w:num w:numId="7">
    <w:abstractNumId w:val="19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15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21"/>
  </w:num>
  <w:num w:numId="18">
    <w:abstractNumId w:val="12"/>
  </w:num>
  <w:num w:numId="19">
    <w:abstractNumId w:val="13"/>
  </w:num>
  <w:num w:numId="20">
    <w:abstractNumId w:val="27"/>
  </w:num>
  <w:num w:numId="21">
    <w:abstractNumId w:val="14"/>
  </w:num>
  <w:num w:numId="22">
    <w:abstractNumId w:val="16"/>
  </w:num>
  <w:num w:numId="23">
    <w:abstractNumId w:val="9"/>
  </w:num>
  <w:num w:numId="24">
    <w:abstractNumId w:val="22"/>
  </w:num>
  <w:num w:numId="25">
    <w:abstractNumId w:val="11"/>
  </w:num>
  <w:num w:numId="26">
    <w:abstractNumId w:val="28"/>
  </w:num>
  <w:num w:numId="27">
    <w:abstractNumId w:val="4"/>
  </w:num>
  <w:num w:numId="28">
    <w:abstractNumId w:val="18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B"/>
    <w:rsid w:val="000103DB"/>
    <w:rsid w:val="00013380"/>
    <w:rsid w:val="00031F78"/>
    <w:rsid w:val="000377FF"/>
    <w:rsid w:val="0004190B"/>
    <w:rsid w:val="00046429"/>
    <w:rsid w:val="00057CEB"/>
    <w:rsid w:val="00061F4E"/>
    <w:rsid w:val="0007408F"/>
    <w:rsid w:val="000745C2"/>
    <w:rsid w:val="00075B56"/>
    <w:rsid w:val="000836D8"/>
    <w:rsid w:val="00092D44"/>
    <w:rsid w:val="00096017"/>
    <w:rsid w:val="000978DE"/>
    <w:rsid w:val="000A73F6"/>
    <w:rsid w:val="000B24CE"/>
    <w:rsid w:val="000B2B1C"/>
    <w:rsid w:val="000B566E"/>
    <w:rsid w:val="000B7DE9"/>
    <w:rsid w:val="000C25B7"/>
    <w:rsid w:val="000C33CC"/>
    <w:rsid w:val="000C46C5"/>
    <w:rsid w:val="000C4EF8"/>
    <w:rsid w:val="000D1E49"/>
    <w:rsid w:val="000E335E"/>
    <w:rsid w:val="000E441B"/>
    <w:rsid w:val="000F60A6"/>
    <w:rsid w:val="000F7B08"/>
    <w:rsid w:val="00100020"/>
    <w:rsid w:val="00100CDD"/>
    <w:rsid w:val="00126279"/>
    <w:rsid w:val="00132E49"/>
    <w:rsid w:val="00134375"/>
    <w:rsid w:val="00136669"/>
    <w:rsid w:val="00142A0B"/>
    <w:rsid w:val="001469E6"/>
    <w:rsid w:val="001477BD"/>
    <w:rsid w:val="001645F8"/>
    <w:rsid w:val="00165197"/>
    <w:rsid w:val="0017008D"/>
    <w:rsid w:val="00170BBA"/>
    <w:rsid w:val="0018645B"/>
    <w:rsid w:val="001944F3"/>
    <w:rsid w:val="001A5E93"/>
    <w:rsid w:val="001A74E5"/>
    <w:rsid w:val="001A7762"/>
    <w:rsid w:val="001B1258"/>
    <w:rsid w:val="001C2933"/>
    <w:rsid w:val="001D0C0B"/>
    <w:rsid w:val="001E0380"/>
    <w:rsid w:val="001E56CB"/>
    <w:rsid w:val="001E796C"/>
    <w:rsid w:val="001F7A02"/>
    <w:rsid w:val="00201C5A"/>
    <w:rsid w:val="0020621A"/>
    <w:rsid w:val="00207AF7"/>
    <w:rsid w:val="0022456E"/>
    <w:rsid w:val="00224935"/>
    <w:rsid w:val="002308C8"/>
    <w:rsid w:val="00232E71"/>
    <w:rsid w:val="002446A5"/>
    <w:rsid w:val="00256639"/>
    <w:rsid w:val="00260713"/>
    <w:rsid w:val="002829B3"/>
    <w:rsid w:val="00294803"/>
    <w:rsid w:val="002965FE"/>
    <w:rsid w:val="002B0C7A"/>
    <w:rsid w:val="002B55D9"/>
    <w:rsid w:val="002B601A"/>
    <w:rsid w:val="002D3556"/>
    <w:rsid w:val="002E1DA8"/>
    <w:rsid w:val="002E44A6"/>
    <w:rsid w:val="002E489E"/>
    <w:rsid w:val="002F6FE7"/>
    <w:rsid w:val="002F7BCE"/>
    <w:rsid w:val="00307A21"/>
    <w:rsid w:val="003177AE"/>
    <w:rsid w:val="00342181"/>
    <w:rsid w:val="00344A34"/>
    <w:rsid w:val="00351F40"/>
    <w:rsid w:val="0038397C"/>
    <w:rsid w:val="003970F5"/>
    <w:rsid w:val="003A4AD9"/>
    <w:rsid w:val="003A4CBC"/>
    <w:rsid w:val="003B0260"/>
    <w:rsid w:val="003C7A80"/>
    <w:rsid w:val="003D2A5A"/>
    <w:rsid w:val="003D3ABD"/>
    <w:rsid w:val="003D5B9A"/>
    <w:rsid w:val="003E1C9A"/>
    <w:rsid w:val="003E2D2B"/>
    <w:rsid w:val="003F50F1"/>
    <w:rsid w:val="00421767"/>
    <w:rsid w:val="00426185"/>
    <w:rsid w:val="0043062A"/>
    <w:rsid w:val="0044657C"/>
    <w:rsid w:val="004532DE"/>
    <w:rsid w:val="0045684C"/>
    <w:rsid w:val="0046130A"/>
    <w:rsid w:val="00463DE5"/>
    <w:rsid w:val="00470204"/>
    <w:rsid w:val="00480C44"/>
    <w:rsid w:val="004827BE"/>
    <w:rsid w:val="0048720F"/>
    <w:rsid w:val="004918D8"/>
    <w:rsid w:val="004B77A2"/>
    <w:rsid w:val="004C6A5F"/>
    <w:rsid w:val="004D0F18"/>
    <w:rsid w:val="004E4282"/>
    <w:rsid w:val="004E432F"/>
    <w:rsid w:val="004E53D9"/>
    <w:rsid w:val="00523EBE"/>
    <w:rsid w:val="00540276"/>
    <w:rsid w:val="005404A8"/>
    <w:rsid w:val="005674AC"/>
    <w:rsid w:val="0057164E"/>
    <w:rsid w:val="005862C0"/>
    <w:rsid w:val="005940FD"/>
    <w:rsid w:val="005A4280"/>
    <w:rsid w:val="005B03F8"/>
    <w:rsid w:val="005B40FB"/>
    <w:rsid w:val="005C2817"/>
    <w:rsid w:val="005E2627"/>
    <w:rsid w:val="005E744C"/>
    <w:rsid w:val="00613C14"/>
    <w:rsid w:val="006140B4"/>
    <w:rsid w:val="00625064"/>
    <w:rsid w:val="00627CFC"/>
    <w:rsid w:val="00643D99"/>
    <w:rsid w:val="006444F7"/>
    <w:rsid w:val="00644DF4"/>
    <w:rsid w:val="00675835"/>
    <w:rsid w:val="00684243"/>
    <w:rsid w:val="00685C3C"/>
    <w:rsid w:val="0069276F"/>
    <w:rsid w:val="00692BAE"/>
    <w:rsid w:val="006930F1"/>
    <w:rsid w:val="006A177F"/>
    <w:rsid w:val="006C051C"/>
    <w:rsid w:val="006C4D13"/>
    <w:rsid w:val="006D0725"/>
    <w:rsid w:val="006D6EB4"/>
    <w:rsid w:val="006D6F95"/>
    <w:rsid w:val="006E1043"/>
    <w:rsid w:val="0070535E"/>
    <w:rsid w:val="00705696"/>
    <w:rsid w:val="00705EF4"/>
    <w:rsid w:val="00712DC7"/>
    <w:rsid w:val="00736CD5"/>
    <w:rsid w:val="00740B66"/>
    <w:rsid w:val="0075702C"/>
    <w:rsid w:val="00785024"/>
    <w:rsid w:val="00792ABF"/>
    <w:rsid w:val="007A4D37"/>
    <w:rsid w:val="007B75F4"/>
    <w:rsid w:val="007C6802"/>
    <w:rsid w:val="007D08CA"/>
    <w:rsid w:val="007D3F01"/>
    <w:rsid w:val="007E6D60"/>
    <w:rsid w:val="00800719"/>
    <w:rsid w:val="00800FEF"/>
    <w:rsid w:val="00811D59"/>
    <w:rsid w:val="00814314"/>
    <w:rsid w:val="00823DF8"/>
    <w:rsid w:val="00823E9A"/>
    <w:rsid w:val="008402EC"/>
    <w:rsid w:val="00841624"/>
    <w:rsid w:val="00841C51"/>
    <w:rsid w:val="00853C52"/>
    <w:rsid w:val="00854A76"/>
    <w:rsid w:val="00855AB0"/>
    <w:rsid w:val="00866E3E"/>
    <w:rsid w:val="008725FE"/>
    <w:rsid w:val="00881933"/>
    <w:rsid w:val="00892F5F"/>
    <w:rsid w:val="008A3257"/>
    <w:rsid w:val="008A6B00"/>
    <w:rsid w:val="008A7CFC"/>
    <w:rsid w:val="008B0CB0"/>
    <w:rsid w:val="008C6C84"/>
    <w:rsid w:val="008D57C1"/>
    <w:rsid w:val="008D704C"/>
    <w:rsid w:val="008F1363"/>
    <w:rsid w:val="008F4F79"/>
    <w:rsid w:val="008F70AD"/>
    <w:rsid w:val="0090313D"/>
    <w:rsid w:val="00910DFB"/>
    <w:rsid w:val="00917DCF"/>
    <w:rsid w:val="00922EED"/>
    <w:rsid w:val="00930697"/>
    <w:rsid w:val="009431AA"/>
    <w:rsid w:val="009441DF"/>
    <w:rsid w:val="00955DDD"/>
    <w:rsid w:val="00957B2D"/>
    <w:rsid w:val="00957D89"/>
    <w:rsid w:val="00960A32"/>
    <w:rsid w:val="0096506C"/>
    <w:rsid w:val="009920EE"/>
    <w:rsid w:val="009A104D"/>
    <w:rsid w:val="009A5145"/>
    <w:rsid w:val="009A73E3"/>
    <w:rsid w:val="009B41A5"/>
    <w:rsid w:val="009C579C"/>
    <w:rsid w:val="009D1373"/>
    <w:rsid w:val="009D191C"/>
    <w:rsid w:val="009D1F0A"/>
    <w:rsid w:val="009D4754"/>
    <w:rsid w:val="009E38E3"/>
    <w:rsid w:val="009F43A8"/>
    <w:rsid w:val="00A06025"/>
    <w:rsid w:val="00A0760C"/>
    <w:rsid w:val="00A13377"/>
    <w:rsid w:val="00A165C9"/>
    <w:rsid w:val="00A42D07"/>
    <w:rsid w:val="00A4463C"/>
    <w:rsid w:val="00A61601"/>
    <w:rsid w:val="00A61A2B"/>
    <w:rsid w:val="00A654E0"/>
    <w:rsid w:val="00A82F5B"/>
    <w:rsid w:val="00A90299"/>
    <w:rsid w:val="00AA0570"/>
    <w:rsid w:val="00AA113C"/>
    <w:rsid w:val="00AA379F"/>
    <w:rsid w:val="00AA6FD4"/>
    <w:rsid w:val="00AB04C8"/>
    <w:rsid w:val="00AB35B6"/>
    <w:rsid w:val="00AB3E8E"/>
    <w:rsid w:val="00AB4082"/>
    <w:rsid w:val="00AB436C"/>
    <w:rsid w:val="00AC0FCF"/>
    <w:rsid w:val="00AC3E17"/>
    <w:rsid w:val="00AE20FE"/>
    <w:rsid w:val="00AE4A01"/>
    <w:rsid w:val="00AF49C4"/>
    <w:rsid w:val="00B007A1"/>
    <w:rsid w:val="00B100EB"/>
    <w:rsid w:val="00B147DB"/>
    <w:rsid w:val="00B25D74"/>
    <w:rsid w:val="00B26F50"/>
    <w:rsid w:val="00B307E5"/>
    <w:rsid w:val="00B443EB"/>
    <w:rsid w:val="00B45EE8"/>
    <w:rsid w:val="00B47872"/>
    <w:rsid w:val="00B7461E"/>
    <w:rsid w:val="00B7656E"/>
    <w:rsid w:val="00BB2AAA"/>
    <w:rsid w:val="00BB5E80"/>
    <w:rsid w:val="00BD27AB"/>
    <w:rsid w:val="00BE35C6"/>
    <w:rsid w:val="00BE5DB4"/>
    <w:rsid w:val="00BF0AC6"/>
    <w:rsid w:val="00BF2B60"/>
    <w:rsid w:val="00BF5010"/>
    <w:rsid w:val="00C037E1"/>
    <w:rsid w:val="00C04DBC"/>
    <w:rsid w:val="00C3006A"/>
    <w:rsid w:val="00C3237B"/>
    <w:rsid w:val="00C357DC"/>
    <w:rsid w:val="00C36504"/>
    <w:rsid w:val="00C37B96"/>
    <w:rsid w:val="00C601DD"/>
    <w:rsid w:val="00C63FFA"/>
    <w:rsid w:val="00C700EE"/>
    <w:rsid w:val="00C82BEB"/>
    <w:rsid w:val="00C943D6"/>
    <w:rsid w:val="00CA07ED"/>
    <w:rsid w:val="00CA1C7D"/>
    <w:rsid w:val="00CA4755"/>
    <w:rsid w:val="00CB588B"/>
    <w:rsid w:val="00CC3AF3"/>
    <w:rsid w:val="00CC5A58"/>
    <w:rsid w:val="00CC5ED3"/>
    <w:rsid w:val="00CD340C"/>
    <w:rsid w:val="00CE6942"/>
    <w:rsid w:val="00D308A1"/>
    <w:rsid w:val="00D5278E"/>
    <w:rsid w:val="00D610FC"/>
    <w:rsid w:val="00D77442"/>
    <w:rsid w:val="00D81518"/>
    <w:rsid w:val="00D90725"/>
    <w:rsid w:val="00D97ED2"/>
    <w:rsid w:val="00DA256B"/>
    <w:rsid w:val="00DB0C77"/>
    <w:rsid w:val="00DC3A6F"/>
    <w:rsid w:val="00DD0DAC"/>
    <w:rsid w:val="00DD2360"/>
    <w:rsid w:val="00DD23DB"/>
    <w:rsid w:val="00DD67EE"/>
    <w:rsid w:val="00DE2316"/>
    <w:rsid w:val="00DF077B"/>
    <w:rsid w:val="00DF5973"/>
    <w:rsid w:val="00E164AB"/>
    <w:rsid w:val="00E22356"/>
    <w:rsid w:val="00E25612"/>
    <w:rsid w:val="00E63ECE"/>
    <w:rsid w:val="00E642AB"/>
    <w:rsid w:val="00E64366"/>
    <w:rsid w:val="00E76858"/>
    <w:rsid w:val="00E86A9C"/>
    <w:rsid w:val="00E95405"/>
    <w:rsid w:val="00EA7353"/>
    <w:rsid w:val="00EB394D"/>
    <w:rsid w:val="00EC0DE6"/>
    <w:rsid w:val="00EE0408"/>
    <w:rsid w:val="00EE38B1"/>
    <w:rsid w:val="00F044A2"/>
    <w:rsid w:val="00F14E51"/>
    <w:rsid w:val="00F211F5"/>
    <w:rsid w:val="00F2286F"/>
    <w:rsid w:val="00F36035"/>
    <w:rsid w:val="00F42172"/>
    <w:rsid w:val="00F516F3"/>
    <w:rsid w:val="00F53A42"/>
    <w:rsid w:val="00F60B98"/>
    <w:rsid w:val="00F709A1"/>
    <w:rsid w:val="00F70DBC"/>
    <w:rsid w:val="00F72328"/>
    <w:rsid w:val="00F7436F"/>
    <w:rsid w:val="00F85DD1"/>
    <w:rsid w:val="00F95B24"/>
    <w:rsid w:val="00FA6057"/>
    <w:rsid w:val="00FB15FA"/>
    <w:rsid w:val="00FD668A"/>
    <w:rsid w:val="00FE2201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0A0A"/>
  <w15:docId w15:val="{9DCF8967-098E-45DF-A6EA-38B71324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262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262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14E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3F50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36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F136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00F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0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1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6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13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23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72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60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6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98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668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784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004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71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FF97-C9FC-44C4-B452-350C756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user</cp:lastModifiedBy>
  <cp:revision>8</cp:revision>
  <cp:lastPrinted>2022-04-22T01:15:00Z</cp:lastPrinted>
  <dcterms:created xsi:type="dcterms:W3CDTF">2022-05-05T07:16:00Z</dcterms:created>
  <dcterms:modified xsi:type="dcterms:W3CDTF">2022-06-27T07:51:00Z</dcterms:modified>
</cp:coreProperties>
</file>